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CF" w:rsidRDefault="002151CF" w:rsidP="002151C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s-ES"/>
        </w:rPr>
      </w:pPr>
    </w:p>
    <w:p w:rsidR="002151CF" w:rsidRDefault="002151CF" w:rsidP="002151C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s-ES"/>
        </w:rPr>
      </w:pPr>
      <w:r>
        <w:rPr>
          <w:rFonts w:ascii="Arial" w:hAnsi="Arial" w:cs="Arial"/>
          <w:b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 wp14:anchorId="1CD12539" wp14:editId="1E8DCF1B">
            <wp:extent cx="2359820" cy="9525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3te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533" cy="96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es-ES"/>
        </w:rPr>
        <w:br/>
      </w:r>
    </w:p>
    <w:p w:rsidR="002151CF" w:rsidRDefault="002151CF" w:rsidP="002151CF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</w:pP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  <w:t xml:space="preserve">Competencia de </w:t>
      </w:r>
      <w:r w:rsidR="000D0E58"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  <w:t>“</w:t>
      </w:r>
      <w:proofErr w:type="spellStart"/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  <w:t>Makers</w:t>
      </w:r>
      <w:proofErr w:type="spellEnd"/>
      <w:r w:rsidR="000D0E58"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  <w:t>” emprendedores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  <w:t xml:space="preserve"> </w:t>
      </w:r>
      <w:r w:rsidR="000D0E58"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  <w:br/>
        <w:t xml:space="preserve">en el 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  <w:t xml:space="preserve">Caguas Mini </w:t>
      </w:r>
      <w:proofErr w:type="spellStart"/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  <w:t>Maker</w:t>
      </w:r>
      <w:proofErr w:type="spellEnd"/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  <w:lang w:val="es-ES"/>
        </w:rPr>
        <w:t xml:space="preserve"> Faire 2017 </w:t>
      </w:r>
    </w:p>
    <w:p w:rsidR="002151CF" w:rsidRDefault="002151CF" w:rsidP="002151CF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Los gana</w:t>
      </w:r>
      <w:r w:rsidR="00C4198B">
        <w:rPr>
          <w:sz w:val="32"/>
          <w:szCs w:val="32"/>
          <w:lang w:val="es-ES"/>
        </w:rPr>
        <w:t>dores obtendrán</w:t>
      </w:r>
      <w:r w:rsidR="00B764C2">
        <w:rPr>
          <w:sz w:val="32"/>
          <w:szCs w:val="32"/>
          <w:lang w:val="es-ES"/>
        </w:rPr>
        <w:t xml:space="preserve"> una Beca d</w:t>
      </w:r>
      <w:r>
        <w:rPr>
          <w:sz w:val="32"/>
          <w:szCs w:val="32"/>
          <w:lang w:val="es-ES"/>
        </w:rPr>
        <w:t xml:space="preserve">el Centro para Emprendedores y </w:t>
      </w:r>
      <w:r w:rsidR="00B764C2">
        <w:rPr>
          <w:sz w:val="32"/>
          <w:szCs w:val="32"/>
          <w:lang w:val="es-ES"/>
        </w:rPr>
        <w:t>asesoría para un plan financiero que impulse</w:t>
      </w:r>
      <w:r>
        <w:rPr>
          <w:sz w:val="32"/>
          <w:szCs w:val="32"/>
          <w:lang w:val="es-ES"/>
        </w:rPr>
        <w:t xml:space="preserve"> su empresa </w:t>
      </w:r>
      <w:r w:rsidR="000D0E58">
        <w:rPr>
          <w:sz w:val="32"/>
          <w:szCs w:val="32"/>
          <w:lang w:val="es-ES"/>
        </w:rPr>
        <w:t>“</w:t>
      </w:r>
      <w:proofErr w:type="spellStart"/>
      <w:r w:rsidR="000D0E58">
        <w:rPr>
          <w:sz w:val="32"/>
          <w:szCs w:val="32"/>
          <w:lang w:val="es-ES"/>
        </w:rPr>
        <w:t>startup</w:t>
      </w:r>
      <w:proofErr w:type="spellEnd"/>
      <w:r w:rsidR="000D0E58">
        <w:rPr>
          <w:sz w:val="32"/>
          <w:szCs w:val="32"/>
          <w:lang w:val="es-ES"/>
        </w:rPr>
        <w:t>”</w:t>
      </w:r>
      <w:r>
        <w:rPr>
          <w:sz w:val="32"/>
          <w:szCs w:val="32"/>
          <w:lang w:val="es-ES"/>
        </w:rPr>
        <w:t xml:space="preserve">  </w:t>
      </w:r>
    </w:p>
    <w:p w:rsidR="002151CF" w:rsidRDefault="002151CF" w:rsidP="002151CF">
      <w:pPr>
        <w:rPr>
          <w:rFonts w:ascii="Calibri" w:eastAsia="Times New Roman" w:hAnsi="Calibri" w:cs="Times New Roman"/>
          <w:lang w:val="es-ES"/>
        </w:rPr>
      </w:pPr>
      <w:r w:rsidRPr="00371A34">
        <w:rPr>
          <w:rFonts w:ascii="Calibri" w:eastAsia="Times New Roman" w:hAnsi="Calibri" w:cs="Times New Roman"/>
          <w:b/>
          <w:lang w:val="es-ES"/>
        </w:rPr>
        <w:t>CAGUAS -</w:t>
      </w:r>
      <w:r>
        <w:rPr>
          <w:rFonts w:ascii="Calibri" w:eastAsia="Times New Roman" w:hAnsi="Calibri" w:cs="Times New Roman"/>
          <w:lang w:val="es-ES"/>
        </w:rPr>
        <w:t xml:space="preserve"> La feria de creatividad y producción tecnológica Caguas Mini </w:t>
      </w:r>
      <w:proofErr w:type="spellStart"/>
      <w:r>
        <w:rPr>
          <w:rFonts w:ascii="Calibri" w:eastAsia="Times New Roman" w:hAnsi="Calibri" w:cs="Times New Roman"/>
          <w:lang w:val="es-ES"/>
        </w:rPr>
        <w:t>Maker</w:t>
      </w:r>
      <w:proofErr w:type="spellEnd"/>
      <w:r w:rsidR="00E9552E">
        <w:rPr>
          <w:rFonts w:ascii="Calibri" w:eastAsia="Times New Roman" w:hAnsi="Calibri" w:cs="Times New Roman"/>
          <w:lang w:val="es-ES"/>
        </w:rPr>
        <w:t xml:space="preserve"> Faire</w:t>
      </w:r>
      <w:r>
        <w:rPr>
          <w:rFonts w:ascii="Calibri" w:eastAsia="Times New Roman" w:hAnsi="Calibri" w:cs="Times New Roman"/>
          <w:lang w:val="es-ES"/>
        </w:rPr>
        <w:t>, a c</w:t>
      </w:r>
      <w:r w:rsidR="00E9552E">
        <w:rPr>
          <w:rFonts w:ascii="Calibri" w:eastAsia="Times New Roman" w:hAnsi="Calibri" w:cs="Times New Roman"/>
          <w:lang w:val="es-ES"/>
        </w:rPr>
        <w:t xml:space="preserve">elebrarse el 28 de enero, </w:t>
      </w:r>
      <w:r>
        <w:rPr>
          <w:rFonts w:ascii="Calibri" w:eastAsia="Times New Roman" w:hAnsi="Calibri" w:cs="Times New Roman"/>
          <w:lang w:val="es-ES"/>
        </w:rPr>
        <w:t>contará este año con una competencia para que los hacedores o “</w:t>
      </w:r>
      <w:proofErr w:type="spellStart"/>
      <w:r>
        <w:rPr>
          <w:rFonts w:ascii="Calibri" w:eastAsia="Times New Roman" w:hAnsi="Calibri" w:cs="Times New Roman"/>
          <w:lang w:val="es-ES"/>
        </w:rPr>
        <w:t>makers</w:t>
      </w:r>
      <w:proofErr w:type="spellEnd"/>
      <w:r>
        <w:rPr>
          <w:rFonts w:ascii="Calibri" w:eastAsia="Times New Roman" w:hAnsi="Calibri" w:cs="Times New Roman"/>
          <w:lang w:val="es-ES"/>
        </w:rPr>
        <w:t xml:space="preserve">” participantes puedan ganar una beca y asesoría financiera para iniciar o desarrollar su empresa. </w:t>
      </w:r>
    </w:p>
    <w:p w:rsidR="002151CF" w:rsidRDefault="002151CF" w:rsidP="002151CF">
      <w:pPr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 xml:space="preserve">“Este año estamos convocando a participar de esta competencia a todos los </w:t>
      </w:r>
      <w:proofErr w:type="spellStart"/>
      <w:r>
        <w:rPr>
          <w:rFonts w:ascii="Calibri" w:eastAsia="Times New Roman" w:hAnsi="Calibri" w:cs="Times New Roman"/>
          <w:lang w:val="es-ES"/>
        </w:rPr>
        <w:t>Makers</w:t>
      </w:r>
      <w:proofErr w:type="spellEnd"/>
      <w:r>
        <w:rPr>
          <w:rFonts w:ascii="Calibri" w:eastAsia="Times New Roman" w:hAnsi="Calibri" w:cs="Times New Roman"/>
          <w:lang w:val="es-ES"/>
        </w:rPr>
        <w:t xml:space="preserve">. Es importante que todo el que participe se registre. Los requisitos para la competencia son hacer una presentación oral, en el que describa su invento o producto, </w:t>
      </w:r>
      <w:r w:rsidR="00E9552E">
        <w:rPr>
          <w:rFonts w:ascii="Calibri" w:eastAsia="Times New Roman" w:hAnsi="Calibri" w:cs="Times New Roman"/>
          <w:lang w:val="es-ES"/>
        </w:rPr>
        <w:t xml:space="preserve">explique las razones para creer en su empresa, su objetivo como </w:t>
      </w:r>
      <w:proofErr w:type="spellStart"/>
      <w:r w:rsidR="00E9552E">
        <w:rPr>
          <w:rFonts w:ascii="Calibri" w:eastAsia="Times New Roman" w:hAnsi="Calibri" w:cs="Times New Roman"/>
          <w:lang w:val="es-ES"/>
        </w:rPr>
        <w:t>maker</w:t>
      </w:r>
      <w:proofErr w:type="spellEnd"/>
      <w:r w:rsidR="00E9552E">
        <w:rPr>
          <w:rFonts w:ascii="Calibri" w:eastAsia="Times New Roman" w:hAnsi="Calibri" w:cs="Times New Roman"/>
          <w:lang w:val="es-ES"/>
        </w:rPr>
        <w:t xml:space="preserve"> y qué necesita para lograr su plan”, informó </w:t>
      </w:r>
      <w:proofErr w:type="spellStart"/>
      <w:r w:rsidR="00E9552E">
        <w:rPr>
          <w:rFonts w:ascii="Calibri" w:eastAsia="Times New Roman" w:hAnsi="Calibri" w:cs="Times New Roman"/>
          <w:lang w:val="es-ES"/>
        </w:rPr>
        <w:t>Tasha</w:t>
      </w:r>
      <w:proofErr w:type="spellEnd"/>
      <w:r w:rsidR="00E9552E">
        <w:rPr>
          <w:rFonts w:ascii="Calibri" w:eastAsia="Times New Roman" w:hAnsi="Calibri" w:cs="Times New Roman"/>
          <w:lang w:val="es-ES"/>
        </w:rPr>
        <w:t xml:space="preserve"> Endara, directora del Centro </w:t>
      </w:r>
      <w:r>
        <w:rPr>
          <w:rFonts w:ascii="Calibri" w:eastAsia="Times New Roman" w:hAnsi="Calibri" w:cs="Times New Roman"/>
          <w:lang w:val="es-ES"/>
        </w:rPr>
        <w:t>Criollo de Ciencia y Tecnología</w:t>
      </w:r>
      <w:r w:rsidR="00E9552E">
        <w:rPr>
          <w:rFonts w:ascii="Calibri" w:eastAsia="Times New Roman" w:hAnsi="Calibri" w:cs="Times New Roman"/>
          <w:lang w:val="es-ES"/>
        </w:rPr>
        <w:t xml:space="preserve"> (C3Tec), donde se celebrará el Caguas Mini </w:t>
      </w:r>
      <w:proofErr w:type="spellStart"/>
      <w:r w:rsidR="00E9552E">
        <w:rPr>
          <w:rFonts w:ascii="Calibri" w:eastAsia="Times New Roman" w:hAnsi="Calibri" w:cs="Times New Roman"/>
          <w:lang w:val="es-ES"/>
        </w:rPr>
        <w:t>Maker</w:t>
      </w:r>
      <w:proofErr w:type="spellEnd"/>
      <w:r w:rsidR="00E9552E">
        <w:rPr>
          <w:rFonts w:ascii="Calibri" w:eastAsia="Times New Roman" w:hAnsi="Calibri" w:cs="Times New Roman"/>
          <w:lang w:val="es-ES"/>
        </w:rPr>
        <w:t xml:space="preserve"> Faire 2017.</w:t>
      </w:r>
    </w:p>
    <w:p w:rsidR="002151CF" w:rsidRDefault="002151CF" w:rsidP="002151CF">
      <w:pPr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 xml:space="preserve">Los </w:t>
      </w:r>
      <w:proofErr w:type="spellStart"/>
      <w:r>
        <w:rPr>
          <w:rFonts w:ascii="Calibri" w:eastAsia="Times New Roman" w:hAnsi="Calibri" w:cs="Times New Roman"/>
          <w:lang w:val="es-ES"/>
        </w:rPr>
        <w:t>makers</w:t>
      </w:r>
      <w:proofErr w:type="spellEnd"/>
      <w:r>
        <w:rPr>
          <w:rFonts w:ascii="Calibri" w:eastAsia="Times New Roman" w:hAnsi="Calibri" w:cs="Times New Roman"/>
          <w:lang w:val="es-ES"/>
        </w:rPr>
        <w:t xml:space="preserve"> </w:t>
      </w:r>
      <w:r w:rsidR="00E9552E">
        <w:rPr>
          <w:rFonts w:ascii="Calibri" w:eastAsia="Times New Roman" w:hAnsi="Calibri" w:cs="Times New Roman"/>
          <w:lang w:val="es-ES"/>
        </w:rPr>
        <w:t xml:space="preserve">interesados en la competencia o solo en exhibir pueden registrarse online hasta el viernes 20 de enero </w:t>
      </w:r>
      <w:r>
        <w:rPr>
          <w:rFonts w:ascii="Calibri" w:eastAsia="Times New Roman" w:hAnsi="Calibri" w:cs="Times New Roman"/>
          <w:lang w:val="es-ES"/>
        </w:rPr>
        <w:t xml:space="preserve">en la página </w:t>
      </w:r>
      <w:hyperlink r:id="rId6" w:history="1">
        <w:r w:rsidRPr="00281C7F">
          <w:rPr>
            <w:rStyle w:val="Hyperlink"/>
            <w:rFonts w:ascii="Calibri" w:eastAsia="Times New Roman" w:hAnsi="Calibri" w:cs="Times New Roman"/>
            <w:lang w:val="es-ES"/>
          </w:rPr>
          <w:t>www.makerfairecaguas.com</w:t>
        </w:r>
      </w:hyperlink>
      <w:r>
        <w:rPr>
          <w:rFonts w:ascii="Calibri" w:eastAsia="Times New Roman" w:hAnsi="Calibri" w:cs="Times New Roman"/>
          <w:lang w:val="es-ES"/>
        </w:rPr>
        <w:t xml:space="preserve">. Para más detalles también pueden escribir a </w:t>
      </w:r>
      <w:hyperlink r:id="rId7" w:history="1">
        <w:r w:rsidRPr="00B63AB5">
          <w:rPr>
            <w:rStyle w:val="Hyperlink"/>
            <w:rFonts w:ascii="Calibri" w:eastAsia="Times New Roman" w:hAnsi="Calibri" w:cs="Times New Roman"/>
            <w:lang w:val="es-ES"/>
          </w:rPr>
          <w:t>info@c3tec.org</w:t>
        </w:r>
      </w:hyperlink>
      <w:r w:rsidR="00E9552E">
        <w:rPr>
          <w:rFonts w:ascii="Calibri" w:eastAsia="Times New Roman" w:hAnsi="Calibri" w:cs="Times New Roman"/>
          <w:lang w:val="es-ES"/>
        </w:rPr>
        <w:t xml:space="preserve"> o</w:t>
      </w:r>
      <w:r>
        <w:rPr>
          <w:rFonts w:ascii="Calibri" w:eastAsia="Times New Roman" w:hAnsi="Calibri" w:cs="Times New Roman"/>
          <w:lang w:val="es-ES"/>
        </w:rPr>
        <w:t xml:space="preserve"> llamar al (787) 653-6391 a Josué Ríos y </w:t>
      </w:r>
      <w:proofErr w:type="spellStart"/>
      <w:r>
        <w:rPr>
          <w:rFonts w:ascii="Calibri" w:eastAsia="Times New Roman" w:hAnsi="Calibri" w:cs="Times New Roman"/>
          <w:lang w:val="es-ES"/>
        </w:rPr>
        <w:t>Zoraima</w:t>
      </w:r>
      <w:proofErr w:type="spellEnd"/>
      <w:r>
        <w:rPr>
          <w:rFonts w:ascii="Calibri" w:eastAsia="Times New Roman" w:hAnsi="Calibri" w:cs="Times New Roman"/>
          <w:lang w:val="es-ES"/>
        </w:rPr>
        <w:t xml:space="preserve"> Del Valle.</w:t>
      </w:r>
      <w:r w:rsidR="00E9552E">
        <w:rPr>
          <w:rFonts w:ascii="Calibri" w:eastAsia="Times New Roman" w:hAnsi="Calibri" w:cs="Times New Roman"/>
          <w:lang w:val="es-ES"/>
        </w:rPr>
        <w:t xml:space="preserve"> </w:t>
      </w:r>
    </w:p>
    <w:p w:rsidR="00E9552E" w:rsidRDefault="00E9552E" w:rsidP="002151CF">
      <w:pPr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 xml:space="preserve">Los premios para el primer lugar de la competencia son: una Beca para el Taller </w:t>
      </w:r>
      <w:proofErr w:type="spellStart"/>
      <w:r>
        <w:rPr>
          <w:rFonts w:ascii="Calibri" w:eastAsia="Times New Roman" w:hAnsi="Calibri" w:cs="Times New Roman"/>
          <w:lang w:val="es-ES"/>
        </w:rPr>
        <w:t>EmPRendiendo</w:t>
      </w:r>
      <w:proofErr w:type="spellEnd"/>
      <w:r>
        <w:rPr>
          <w:rFonts w:ascii="Calibri" w:eastAsia="Times New Roman" w:hAnsi="Calibri" w:cs="Times New Roman"/>
          <w:lang w:val="es-ES"/>
        </w:rPr>
        <w:t xml:space="preserve"> en Puerto Rico por el Cen</w:t>
      </w:r>
      <w:r w:rsidR="0009397C">
        <w:rPr>
          <w:rFonts w:ascii="Calibri" w:eastAsia="Times New Roman" w:hAnsi="Calibri" w:cs="Times New Roman"/>
          <w:lang w:val="es-ES"/>
        </w:rPr>
        <w:t>tro para Emprendedores, valorada</w:t>
      </w:r>
      <w:r>
        <w:rPr>
          <w:rFonts w:ascii="Calibri" w:eastAsia="Times New Roman" w:hAnsi="Calibri" w:cs="Times New Roman"/>
          <w:lang w:val="es-ES"/>
        </w:rPr>
        <w:t xml:space="preserve"> en $350; una </w:t>
      </w:r>
      <w:r w:rsidR="008D540B">
        <w:rPr>
          <w:rFonts w:ascii="Calibri" w:eastAsia="Times New Roman" w:hAnsi="Calibri" w:cs="Times New Roman"/>
          <w:lang w:val="es-ES"/>
        </w:rPr>
        <w:t>sesión de planificación financiera por parte de Oriental Bank así como la</w:t>
      </w:r>
      <w:r>
        <w:rPr>
          <w:rFonts w:ascii="Calibri" w:eastAsia="Times New Roman" w:hAnsi="Calibri" w:cs="Times New Roman"/>
          <w:lang w:val="es-ES"/>
        </w:rPr>
        <w:t xml:space="preserve"> oportunida</w:t>
      </w:r>
      <w:r w:rsidR="008D540B">
        <w:rPr>
          <w:rFonts w:ascii="Calibri" w:eastAsia="Times New Roman" w:hAnsi="Calibri" w:cs="Times New Roman"/>
          <w:lang w:val="es-ES"/>
        </w:rPr>
        <w:t>d para participar de alguna sesión</w:t>
      </w:r>
      <w:r>
        <w:rPr>
          <w:rFonts w:ascii="Calibri" w:eastAsia="Times New Roman" w:hAnsi="Calibri" w:cs="Times New Roman"/>
          <w:lang w:val="es-ES"/>
        </w:rPr>
        <w:t xml:space="preserve"> de los programas de </w:t>
      </w:r>
      <w:proofErr w:type="spellStart"/>
      <w:r>
        <w:rPr>
          <w:rFonts w:ascii="Calibri" w:eastAsia="Times New Roman" w:hAnsi="Calibri" w:cs="Times New Roman"/>
          <w:lang w:val="es-ES"/>
        </w:rPr>
        <w:t>empre</w:t>
      </w:r>
      <w:r w:rsidR="008D540B">
        <w:rPr>
          <w:rFonts w:ascii="Calibri" w:eastAsia="Times New Roman" w:hAnsi="Calibri" w:cs="Times New Roman"/>
          <w:lang w:val="es-ES"/>
        </w:rPr>
        <w:t>sarismo</w:t>
      </w:r>
      <w:proofErr w:type="spellEnd"/>
      <w:r w:rsidR="008D540B">
        <w:rPr>
          <w:rFonts w:ascii="Calibri" w:eastAsia="Times New Roman" w:hAnsi="Calibri" w:cs="Times New Roman"/>
          <w:lang w:val="es-ES"/>
        </w:rPr>
        <w:t xml:space="preserve"> que apoya la institución</w:t>
      </w:r>
      <w:r>
        <w:rPr>
          <w:rFonts w:ascii="Calibri" w:eastAsia="Times New Roman" w:hAnsi="Calibri" w:cs="Times New Roman"/>
          <w:lang w:val="es-ES"/>
        </w:rPr>
        <w:t xml:space="preserve"> </w:t>
      </w:r>
      <w:r w:rsidR="008D540B">
        <w:rPr>
          <w:rFonts w:ascii="Calibri" w:eastAsia="Times New Roman" w:hAnsi="Calibri" w:cs="Times New Roman"/>
          <w:lang w:val="es-ES"/>
        </w:rPr>
        <w:t xml:space="preserve">y </w:t>
      </w:r>
      <w:r>
        <w:rPr>
          <w:rFonts w:ascii="Calibri" w:eastAsia="Times New Roman" w:hAnsi="Calibri" w:cs="Times New Roman"/>
          <w:lang w:val="es-ES"/>
        </w:rPr>
        <w:t xml:space="preserve">una orientación sobre propiedad intelectual por los abogados de </w:t>
      </w:r>
      <w:proofErr w:type="spellStart"/>
      <w:r>
        <w:rPr>
          <w:rFonts w:ascii="Calibri" w:eastAsia="Times New Roman" w:hAnsi="Calibri" w:cs="Times New Roman"/>
          <w:lang w:val="es-ES"/>
        </w:rPr>
        <w:t>Ferraiuoli</w:t>
      </w:r>
      <w:proofErr w:type="spellEnd"/>
      <w:r>
        <w:rPr>
          <w:rFonts w:ascii="Calibri" w:eastAsia="Times New Roman" w:hAnsi="Calibri" w:cs="Times New Roman"/>
          <w:lang w:val="es-ES"/>
        </w:rPr>
        <w:t xml:space="preserve"> LLC.</w:t>
      </w:r>
      <w:r w:rsidR="00596750">
        <w:rPr>
          <w:rFonts w:ascii="Calibri" w:eastAsia="Times New Roman" w:hAnsi="Calibri" w:cs="Times New Roman"/>
          <w:lang w:val="es-ES"/>
        </w:rPr>
        <w:t xml:space="preserve"> </w:t>
      </w:r>
      <w:bookmarkStart w:id="0" w:name="_GoBack"/>
      <w:bookmarkEnd w:id="0"/>
    </w:p>
    <w:p w:rsidR="00E9552E" w:rsidRDefault="00E9552E" w:rsidP="002151CF">
      <w:pPr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 xml:space="preserve">El Caguas Mini </w:t>
      </w:r>
      <w:proofErr w:type="spellStart"/>
      <w:r>
        <w:rPr>
          <w:rFonts w:ascii="Calibri" w:eastAsia="Times New Roman" w:hAnsi="Calibri" w:cs="Times New Roman"/>
          <w:lang w:val="es-ES"/>
        </w:rPr>
        <w:t>Maker</w:t>
      </w:r>
      <w:proofErr w:type="spellEnd"/>
      <w:r>
        <w:rPr>
          <w:rFonts w:ascii="Calibri" w:eastAsia="Times New Roman" w:hAnsi="Calibri" w:cs="Times New Roman"/>
          <w:lang w:val="es-ES"/>
        </w:rPr>
        <w:t xml:space="preserve"> Faire se presenta por tercer año en el C3Tec de Caguas. En los pasados años más de 1,000 personas asis</w:t>
      </w:r>
      <w:r w:rsidR="003D37BC">
        <w:rPr>
          <w:rFonts w:ascii="Calibri" w:eastAsia="Times New Roman" w:hAnsi="Calibri" w:cs="Times New Roman"/>
          <w:lang w:val="es-ES"/>
        </w:rPr>
        <w:t>tieron en cada una de las dos ed</w:t>
      </w:r>
      <w:r>
        <w:rPr>
          <w:rFonts w:ascii="Calibri" w:eastAsia="Times New Roman" w:hAnsi="Calibri" w:cs="Times New Roman"/>
          <w:lang w:val="es-ES"/>
        </w:rPr>
        <w:t xml:space="preserve">iciones. Hacedores o </w:t>
      </w:r>
      <w:proofErr w:type="spellStart"/>
      <w:r>
        <w:rPr>
          <w:rFonts w:ascii="Calibri" w:eastAsia="Times New Roman" w:hAnsi="Calibri" w:cs="Times New Roman"/>
          <w:lang w:val="es-ES"/>
        </w:rPr>
        <w:t>makers</w:t>
      </w:r>
      <w:proofErr w:type="spellEnd"/>
      <w:r>
        <w:rPr>
          <w:rFonts w:ascii="Calibri" w:eastAsia="Times New Roman" w:hAnsi="Calibri" w:cs="Times New Roman"/>
          <w:lang w:val="es-ES"/>
        </w:rPr>
        <w:t xml:space="preserve"> creativos exponen sus talentos y </w:t>
      </w:r>
      <w:r w:rsidR="002151CF">
        <w:rPr>
          <w:rFonts w:ascii="Calibri" w:eastAsia="Times New Roman" w:hAnsi="Calibri" w:cs="Times New Roman"/>
          <w:lang w:val="es-ES"/>
        </w:rPr>
        <w:t xml:space="preserve">productos científicos, </w:t>
      </w:r>
      <w:r>
        <w:rPr>
          <w:rFonts w:ascii="Calibri" w:eastAsia="Times New Roman" w:hAnsi="Calibri" w:cs="Times New Roman"/>
          <w:lang w:val="es-ES"/>
        </w:rPr>
        <w:t xml:space="preserve">tecnológicos, </w:t>
      </w:r>
      <w:r w:rsidR="002151CF">
        <w:rPr>
          <w:rFonts w:ascii="Calibri" w:eastAsia="Times New Roman" w:hAnsi="Calibri" w:cs="Times New Roman"/>
          <w:lang w:val="es-ES"/>
        </w:rPr>
        <w:t>artísticos, electrónicos, gastronóm</w:t>
      </w:r>
      <w:r>
        <w:rPr>
          <w:rFonts w:ascii="Calibri" w:eastAsia="Times New Roman" w:hAnsi="Calibri" w:cs="Times New Roman"/>
          <w:lang w:val="es-ES"/>
        </w:rPr>
        <w:t>icos. El evento ha sido clave par</w:t>
      </w:r>
      <w:r w:rsidR="002151CF">
        <w:rPr>
          <w:rFonts w:ascii="Calibri" w:eastAsia="Times New Roman" w:hAnsi="Calibri" w:cs="Times New Roman"/>
          <w:lang w:val="es-ES"/>
        </w:rPr>
        <w:t>a</w:t>
      </w:r>
      <w:r>
        <w:rPr>
          <w:rFonts w:ascii="Calibri" w:eastAsia="Times New Roman" w:hAnsi="Calibri" w:cs="Times New Roman"/>
          <w:lang w:val="es-ES"/>
        </w:rPr>
        <w:t xml:space="preserve"> a</w:t>
      </w:r>
      <w:r w:rsidR="002151CF">
        <w:rPr>
          <w:rFonts w:ascii="Calibri" w:eastAsia="Times New Roman" w:hAnsi="Calibri" w:cs="Times New Roman"/>
          <w:lang w:val="es-ES"/>
        </w:rPr>
        <w:t>lgunos “</w:t>
      </w:r>
      <w:proofErr w:type="spellStart"/>
      <w:r w:rsidR="002151CF">
        <w:rPr>
          <w:rFonts w:ascii="Calibri" w:eastAsia="Times New Roman" w:hAnsi="Calibri" w:cs="Times New Roman"/>
          <w:lang w:val="es-ES"/>
        </w:rPr>
        <w:t>makers</w:t>
      </w:r>
      <w:proofErr w:type="spellEnd"/>
      <w:r w:rsidR="002151CF">
        <w:rPr>
          <w:rFonts w:ascii="Calibri" w:eastAsia="Times New Roman" w:hAnsi="Calibri" w:cs="Times New Roman"/>
          <w:lang w:val="es-ES"/>
        </w:rPr>
        <w:t>” que exhibieron sus productos por primera vez en la feria y ya se han desarr</w:t>
      </w:r>
      <w:r>
        <w:rPr>
          <w:rFonts w:ascii="Calibri" w:eastAsia="Times New Roman" w:hAnsi="Calibri" w:cs="Times New Roman"/>
          <w:lang w:val="es-ES"/>
        </w:rPr>
        <w:t xml:space="preserve">ollado como empresarios </w:t>
      </w:r>
      <w:r w:rsidR="002151CF">
        <w:rPr>
          <w:rFonts w:ascii="Calibri" w:eastAsia="Times New Roman" w:hAnsi="Calibri" w:cs="Times New Roman"/>
          <w:lang w:val="es-ES"/>
        </w:rPr>
        <w:t>“</w:t>
      </w:r>
      <w:proofErr w:type="spellStart"/>
      <w:r w:rsidR="002151CF">
        <w:rPr>
          <w:rFonts w:ascii="Calibri" w:eastAsia="Times New Roman" w:hAnsi="Calibri" w:cs="Times New Roman"/>
          <w:lang w:val="es-ES"/>
        </w:rPr>
        <w:t>startups</w:t>
      </w:r>
      <w:proofErr w:type="spellEnd"/>
      <w:r w:rsidR="002151CF">
        <w:rPr>
          <w:rFonts w:ascii="Calibri" w:eastAsia="Times New Roman" w:hAnsi="Calibri" w:cs="Times New Roman"/>
          <w:lang w:val="es-ES"/>
        </w:rPr>
        <w:t xml:space="preserve">”. </w:t>
      </w:r>
      <w:r>
        <w:rPr>
          <w:rFonts w:ascii="Calibri" w:eastAsia="Times New Roman" w:hAnsi="Calibri" w:cs="Times New Roman"/>
          <w:lang w:val="es-ES"/>
        </w:rPr>
        <w:t xml:space="preserve">El ambiente es de </w:t>
      </w:r>
      <w:proofErr w:type="gramStart"/>
      <w:r>
        <w:rPr>
          <w:rFonts w:ascii="Calibri" w:eastAsia="Times New Roman" w:hAnsi="Calibri" w:cs="Times New Roman"/>
          <w:lang w:val="es-ES"/>
        </w:rPr>
        <w:t xml:space="preserve">feria, </w:t>
      </w:r>
      <w:r w:rsidR="002151CF">
        <w:rPr>
          <w:rFonts w:ascii="Calibri" w:eastAsia="Times New Roman" w:hAnsi="Calibri" w:cs="Times New Roman"/>
          <w:lang w:val="es-ES"/>
        </w:rPr>
        <w:t xml:space="preserve"> espectáculos</w:t>
      </w:r>
      <w:proofErr w:type="gramEnd"/>
      <w:r w:rsidR="002151CF">
        <w:rPr>
          <w:rFonts w:ascii="Calibri" w:eastAsia="Times New Roman" w:hAnsi="Calibri" w:cs="Times New Roman"/>
          <w:lang w:val="es-ES"/>
        </w:rPr>
        <w:t>, música, juegos</w:t>
      </w:r>
      <w:r>
        <w:rPr>
          <w:rFonts w:ascii="Calibri" w:eastAsia="Times New Roman" w:hAnsi="Calibri" w:cs="Times New Roman"/>
          <w:lang w:val="es-ES"/>
        </w:rPr>
        <w:t xml:space="preserve">, talleres, </w:t>
      </w:r>
      <w:r w:rsidR="002151CF">
        <w:rPr>
          <w:rFonts w:ascii="Calibri" w:eastAsia="Times New Roman" w:hAnsi="Calibri" w:cs="Times New Roman"/>
          <w:lang w:val="es-ES"/>
        </w:rPr>
        <w:t>gastronomía</w:t>
      </w:r>
      <w:r>
        <w:rPr>
          <w:rFonts w:ascii="Calibri" w:eastAsia="Times New Roman" w:hAnsi="Calibri" w:cs="Times New Roman"/>
          <w:lang w:val="es-ES"/>
        </w:rPr>
        <w:t xml:space="preserve"> y hasta desfile de modas</w:t>
      </w:r>
      <w:r w:rsidR="002151CF">
        <w:rPr>
          <w:rFonts w:ascii="Calibri" w:eastAsia="Times New Roman" w:hAnsi="Calibri" w:cs="Times New Roman"/>
          <w:lang w:val="es-ES"/>
        </w:rPr>
        <w:t>.  Este año también habrá competencias de “</w:t>
      </w:r>
      <w:proofErr w:type="spellStart"/>
      <w:r w:rsidR="002151CF">
        <w:rPr>
          <w:rFonts w:ascii="Calibri" w:eastAsia="Times New Roman" w:hAnsi="Calibri" w:cs="Times New Roman"/>
          <w:lang w:val="es-ES"/>
        </w:rPr>
        <w:t>gamers</w:t>
      </w:r>
      <w:proofErr w:type="spellEnd"/>
      <w:r w:rsidR="002151CF">
        <w:rPr>
          <w:rFonts w:ascii="Calibri" w:eastAsia="Times New Roman" w:hAnsi="Calibri" w:cs="Times New Roman"/>
          <w:lang w:val="es-ES"/>
        </w:rPr>
        <w:t xml:space="preserve">” y exhibición de videojuegos creados por </w:t>
      </w:r>
      <w:proofErr w:type="spellStart"/>
      <w:r w:rsidR="002151CF">
        <w:rPr>
          <w:rFonts w:ascii="Calibri" w:eastAsia="Times New Roman" w:hAnsi="Calibri" w:cs="Times New Roman"/>
          <w:lang w:val="es-ES"/>
        </w:rPr>
        <w:t>makers</w:t>
      </w:r>
      <w:proofErr w:type="spellEnd"/>
      <w:r>
        <w:rPr>
          <w:rFonts w:ascii="Calibri" w:eastAsia="Times New Roman" w:hAnsi="Calibri" w:cs="Times New Roman"/>
          <w:lang w:val="es-ES"/>
        </w:rPr>
        <w:t>.</w:t>
      </w:r>
    </w:p>
    <w:p w:rsidR="002151CF" w:rsidRPr="00E9552E" w:rsidRDefault="002151CF" w:rsidP="002151CF">
      <w:pPr>
        <w:rPr>
          <w:rFonts w:ascii="Calibri" w:eastAsia="Times New Roman" w:hAnsi="Calibri" w:cs="Times New Roman"/>
          <w:lang w:val="es-ES"/>
        </w:rPr>
      </w:pPr>
      <w:r>
        <w:rPr>
          <w:rFonts w:ascii="Trebuchet MS" w:hAnsi="Trebuchet MS"/>
          <w:color w:val="333333"/>
          <w:sz w:val="21"/>
          <w:szCs w:val="21"/>
          <w:bdr w:val="none" w:sz="0" w:space="0" w:color="auto" w:frame="1"/>
          <w:shd w:val="clear" w:color="auto" w:fill="FFFFFF"/>
          <w:lang w:val="es-ES"/>
        </w:rPr>
        <w:br/>
      </w:r>
      <w:r>
        <w:rPr>
          <w:lang w:val="es-ES"/>
        </w:rPr>
        <w:t xml:space="preserve">Los </w:t>
      </w:r>
      <w:proofErr w:type="spellStart"/>
      <w:r>
        <w:rPr>
          <w:lang w:val="es-ES"/>
        </w:rPr>
        <w:t>makers</w:t>
      </w:r>
      <w:proofErr w:type="spellEnd"/>
      <w:r>
        <w:rPr>
          <w:lang w:val="es-ES"/>
        </w:rPr>
        <w:t xml:space="preserve"> interesados </w:t>
      </w:r>
      <w:r w:rsidRPr="00594572">
        <w:rPr>
          <w:lang w:val="es-PR"/>
        </w:rPr>
        <w:t>puede</w:t>
      </w:r>
      <w:r>
        <w:rPr>
          <w:lang w:val="es-PR"/>
        </w:rPr>
        <w:t>n</w:t>
      </w:r>
      <w:r w:rsidRPr="00594572">
        <w:rPr>
          <w:lang w:val="es-PR"/>
        </w:rPr>
        <w:t xml:space="preserve"> participar lle</w:t>
      </w:r>
      <w:r>
        <w:rPr>
          <w:lang w:val="es-PR"/>
        </w:rPr>
        <w:t>nando la solicitud para una de seis</w:t>
      </w:r>
      <w:r w:rsidRPr="00594572">
        <w:rPr>
          <w:lang w:val="es-PR"/>
        </w:rPr>
        <w:t xml:space="preserve"> categorías:</w:t>
      </w:r>
    </w:p>
    <w:p w:rsidR="002151CF" w:rsidRDefault="002151CF" w:rsidP="002151CF">
      <w:pPr>
        <w:pStyle w:val="ListParagraph"/>
        <w:numPr>
          <w:ilvl w:val="0"/>
          <w:numId w:val="3"/>
        </w:numPr>
        <w:spacing w:after="160" w:line="259" w:lineRule="auto"/>
        <w:rPr>
          <w:lang w:val="es-PR"/>
        </w:rPr>
      </w:pPr>
      <w:r w:rsidRPr="00594572">
        <w:rPr>
          <w:b/>
          <w:u w:val="single"/>
          <w:lang w:val="es-PR"/>
        </w:rPr>
        <w:lastRenderedPageBreak/>
        <w:t xml:space="preserve">Exhibidor </w:t>
      </w:r>
      <w:proofErr w:type="spellStart"/>
      <w:r w:rsidRPr="00594572">
        <w:rPr>
          <w:b/>
          <w:u w:val="single"/>
          <w:lang w:val="es-PR"/>
        </w:rPr>
        <w:t>Maker</w:t>
      </w:r>
      <w:proofErr w:type="spellEnd"/>
      <w:r w:rsidRPr="00594572">
        <w:rPr>
          <w:lang w:val="es-PR"/>
        </w:rPr>
        <w:t xml:space="preserve"> – Individuos, gr</w:t>
      </w:r>
      <w:r>
        <w:rPr>
          <w:lang w:val="es-PR"/>
        </w:rPr>
        <w:t>upos, escuelas u organizaciones.</w:t>
      </w:r>
    </w:p>
    <w:p w:rsidR="002151CF" w:rsidRPr="00621F2C" w:rsidRDefault="002151CF" w:rsidP="002151CF">
      <w:pPr>
        <w:pStyle w:val="ListParagraph"/>
        <w:numPr>
          <w:ilvl w:val="0"/>
          <w:numId w:val="3"/>
        </w:numPr>
        <w:spacing w:after="160" w:line="259" w:lineRule="auto"/>
        <w:rPr>
          <w:lang w:val="es-PR"/>
        </w:rPr>
      </w:pPr>
      <w:proofErr w:type="spellStart"/>
      <w:r>
        <w:rPr>
          <w:b/>
          <w:u w:val="single"/>
          <w:lang w:val="es-PR"/>
        </w:rPr>
        <w:t>Makers</w:t>
      </w:r>
      <w:proofErr w:type="spellEnd"/>
      <w:r>
        <w:rPr>
          <w:b/>
          <w:u w:val="single"/>
          <w:lang w:val="es-PR"/>
        </w:rPr>
        <w:t xml:space="preserve"> comerciales </w:t>
      </w:r>
      <w:r>
        <w:rPr>
          <w:lang w:val="es-PR"/>
        </w:rPr>
        <w:t xml:space="preserve">– Los </w:t>
      </w:r>
      <w:proofErr w:type="spellStart"/>
      <w:r>
        <w:rPr>
          <w:lang w:val="es-PR"/>
        </w:rPr>
        <w:t>makers</w:t>
      </w:r>
      <w:proofErr w:type="spellEnd"/>
      <w:r>
        <w:rPr>
          <w:lang w:val="es-PR"/>
        </w:rPr>
        <w:t xml:space="preserve"> que deseen vender o mercadear sus productos. (Pagarán un cargo por el derecho al a venta)</w:t>
      </w:r>
    </w:p>
    <w:p w:rsidR="002151CF" w:rsidRDefault="002151CF" w:rsidP="002151CF">
      <w:pPr>
        <w:pStyle w:val="ListParagraph"/>
        <w:numPr>
          <w:ilvl w:val="0"/>
          <w:numId w:val="3"/>
        </w:numPr>
        <w:spacing w:after="160" w:line="259" w:lineRule="auto"/>
        <w:rPr>
          <w:lang w:val="es-PR"/>
        </w:rPr>
      </w:pPr>
      <w:r w:rsidRPr="00594572">
        <w:rPr>
          <w:b/>
          <w:u w:val="single"/>
          <w:lang w:val="es-PR"/>
        </w:rPr>
        <w:t>Artista musical y/o dramático</w:t>
      </w:r>
      <w:r w:rsidRPr="00594572">
        <w:rPr>
          <w:lang w:val="es-PR"/>
        </w:rPr>
        <w:t xml:space="preserve"> – Músicos y/o artistas </w:t>
      </w:r>
    </w:p>
    <w:p w:rsidR="002151CF" w:rsidRDefault="002151CF" w:rsidP="002151CF">
      <w:pPr>
        <w:pStyle w:val="ListParagraph"/>
        <w:numPr>
          <w:ilvl w:val="0"/>
          <w:numId w:val="3"/>
        </w:numPr>
        <w:spacing w:after="160" w:line="259" w:lineRule="auto"/>
        <w:rPr>
          <w:lang w:val="es-PR"/>
        </w:rPr>
      </w:pPr>
      <w:r>
        <w:rPr>
          <w:b/>
          <w:u w:val="single"/>
          <w:lang w:val="es-PR"/>
        </w:rPr>
        <w:t>Presentador</w:t>
      </w:r>
      <w:r w:rsidRPr="004816AE">
        <w:rPr>
          <w:lang w:val="es-PR"/>
        </w:rPr>
        <w:t>:</w:t>
      </w:r>
      <w:r>
        <w:rPr>
          <w:lang w:val="es-PR"/>
        </w:rPr>
        <w:t xml:space="preserve"> Para hablar sobre un tema de interés de los </w:t>
      </w:r>
      <w:proofErr w:type="spellStart"/>
      <w:r>
        <w:rPr>
          <w:lang w:val="es-PR"/>
        </w:rPr>
        <w:t>makers</w:t>
      </w:r>
      <w:proofErr w:type="spellEnd"/>
    </w:p>
    <w:p w:rsidR="002151CF" w:rsidRPr="006F4642" w:rsidRDefault="002151CF" w:rsidP="002151CF">
      <w:pPr>
        <w:pStyle w:val="ListParagraph"/>
        <w:numPr>
          <w:ilvl w:val="0"/>
          <w:numId w:val="3"/>
        </w:numPr>
        <w:spacing w:after="160" w:line="259" w:lineRule="auto"/>
        <w:rPr>
          <w:lang w:val="es-PR"/>
        </w:rPr>
      </w:pPr>
      <w:proofErr w:type="spellStart"/>
      <w:r w:rsidRPr="006F4642">
        <w:rPr>
          <w:rFonts w:eastAsia="Times New Roman" w:cs="Times New Roman"/>
          <w:b/>
          <w:bCs/>
          <w:color w:val="333333"/>
          <w:bdr w:val="none" w:sz="0" w:space="0" w:color="auto" w:frame="1"/>
          <w:lang w:val="es-ES"/>
        </w:rPr>
        <w:t>Tallerista</w:t>
      </w:r>
      <w:proofErr w:type="spellEnd"/>
      <w:r w:rsidRPr="006F4642">
        <w:rPr>
          <w:rFonts w:eastAsia="Times New Roman" w:cs="Times New Roman"/>
          <w:b/>
          <w:bCs/>
          <w:color w:val="333333"/>
          <w:bdr w:val="none" w:sz="0" w:space="0" w:color="auto" w:frame="1"/>
          <w:lang w:val="es-ES"/>
        </w:rPr>
        <w:t xml:space="preserve"> – </w:t>
      </w:r>
      <w:r w:rsidRPr="006F4642">
        <w:rPr>
          <w:rFonts w:eastAsia="Times New Roman" w:cs="Times New Roman"/>
          <w:color w:val="333333"/>
          <w:lang w:val="es-ES"/>
        </w:rPr>
        <w:t xml:space="preserve">Individuos o grupos que les gustaría ofrecer algún taller programado sobre alguna destreza </w:t>
      </w:r>
      <w:proofErr w:type="spellStart"/>
      <w:r w:rsidRPr="006F4642">
        <w:rPr>
          <w:rFonts w:eastAsia="Times New Roman" w:cs="Times New Roman"/>
          <w:color w:val="333333"/>
          <w:lang w:val="es-ES"/>
        </w:rPr>
        <w:t>maker</w:t>
      </w:r>
      <w:proofErr w:type="spellEnd"/>
      <w:r w:rsidRPr="006F4642">
        <w:rPr>
          <w:rFonts w:eastAsia="Times New Roman" w:cs="Times New Roman"/>
          <w:color w:val="333333"/>
          <w:lang w:val="es-ES"/>
        </w:rPr>
        <w:t>.</w:t>
      </w:r>
    </w:p>
    <w:p w:rsidR="002151CF" w:rsidRPr="00621F2C" w:rsidRDefault="002151CF" w:rsidP="002151CF">
      <w:pPr>
        <w:pStyle w:val="ListParagraph"/>
        <w:numPr>
          <w:ilvl w:val="0"/>
          <w:numId w:val="3"/>
        </w:numPr>
        <w:spacing w:after="160" w:line="259" w:lineRule="auto"/>
        <w:rPr>
          <w:rFonts w:ascii="Trebuchet MS" w:hAnsi="Trebuchet MS"/>
          <w:color w:val="333333"/>
          <w:sz w:val="21"/>
          <w:szCs w:val="21"/>
          <w:bdr w:val="none" w:sz="0" w:space="0" w:color="auto" w:frame="1"/>
          <w:shd w:val="clear" w:color="auto" w:fill="FFFFFF"/>
          <w:lang w:val="es-ES"/>
        </w:rPr>
      </w:pPr>
      <w:r w:rsidRPr="00621F2C">
        <w:rPr>
          <w:b/>
          <w:u w:val="single"/>
          <w:lang w:val="es-PR"/>
        </w:rPr>
        <w:t>Auspiciador</w:t>
      </w:r>
      <w:r w:rsidRPr="00621F2C">
        <w:rPr>
          <w:lang w:val="es-PR"/>
        </w:rPr>
        <w:t xml:space="preserve"> – compañías o entidades comerciales establecidas. </w:t>
      </w:r>
      <w:r>
        <w:rPr>
          <w:lang w:val="es-PR"/>
        </w:rPr>
        <w:t>Están a tiempo de apoyar con su auspicio a este innovador evento.</w:t>
      </w:r>
    </w:p>
    <w:p w:rsidR="002151CF" w:rsidRDefault="002151CF" w:rsidP="002151CF">
      <w:pPr>
        <w:rPr>
          <w:lang w:val="es-PR"/>
        </w:rPr>
      </w:pPr>
      <w:r w:rsidRPr="00621F2C">
        <w:rPr>
          <w:lang w:val="es-PR"/>
        </w:rPr>
        <w:t xml:space="preserve">Como sugerencia a los temas que </w:t>
      </w:r>
      <w:r>
        <w:rPr>
          <w:lang w:val="es-PR"/>
        </w:rPr>
        <w:t>podrían tratar los “</w:t>
      </w:r>
      <w:proofErr w:type="spellStart"/>
      <w:r>
        <w:rPr>
          <w:lang w:val="es-PR"/>
        </w:rPr>
        <w:t>makers</w:t>
      </w:r>
      <w:proofErr w:type="spellEnd"/>
      <w:r>
        <w:rPr>
          <w:lang w:val="es-PR"/>
        </w:rPr>
        <w:t>” están</w:t>
      </w:r>
      <w:r w:rsidRPr="00621F2C">
        <w:rPr>
          <w:lang w:val="es-PR"/>
        </w:rPr>
        <w:t>: proyectos estudiantiles, robótica, “drones” hechos en casa</w:t>
      </w:r>
      <w:r>
        <w:rPr>
          <w:lang w:val="es-PR"/>
        </w:rPr>
        <w:t>,</w:t>
      </w:r>
      <w:r w:rsidRPr="00621F2C">
        <w:rPr>
          <w:lang w:val="es-PR"/>
        </w:rPr>
        <w:t xml:space="preserve"> Proyectos espaciales y aeronáuticos, </w:t>
      </w:r>
      <w:proofErr w:type="spellStart"/>
      <w:r w:rsidRPr="00621F2C">
        <w:rPr>
          <w:lang w:val="es-PR"/>
        </w:rPr>
        <w:t>Makers</w:t>
      </w:r>
      <w:proofErr w:type="spellEnd"/>
      <w:r w:rsidRPr="00621F2C">
        <w:rPr>
          <w:lang w:val="es-PR"/>
        </w:rPr>
        <w:t xml:space="preserve"> de comida (no concesionarios), Proyectos con materiales conductivos, “Kit </w:t>
      </w:r>
      <w:proofErr w:type="spellStart"/>
      <w:r w:rsidRPr="00621F2C">
        <w:rPr>
          <w:lang w:val="es-PR"/>
        </w:rPr>
        <w:t>makers</w:t>
      </w:r>
      <w:proofErr w:type="spellEnd"/>
      <w:r w:rsidRPr="00621F2C">
        <w:rPr>
          <w:lang w:val="es-PR"/>
        </w:rPr>
        <w:t xml:space="preserve">”, arte interactivo y 3D </w:t>
      </w:r>
      <w:proofErr w:type="spellStart"/>
      <w:r w:rsidRPr="00621F2C">
        <w:rPr>
          <w:lang w:val="es-PR"/>
        </w:rPr>
        <w:t>Printers</w:t>
      </w:r>
      <w:proofErr w:type="spellEnd"/>
      <w:r w:rsidRPr="00621F2C">
        <w:rPr>
          <w:lang w:val="es-PR"/>
        </w:rPr>
        <w:t xml:space="preserve"> y CNC</w:t>
      </w:r>
      <w:r>
        <w:rPr>
          <w:lang w:val="es-PR"/>
        </w:rPr>
        <w:t>, videojuegos</w:t>
      </w:r>
      <w:r w:rsidRPr="00621F2C">
        <w:rPr>
          <w:lang w:val="es-PR"/>
        </w:rPr>
        <w:t>.</w:t>
      </w:r>
      <w:r>
        <w:rPr>
          <w:lang w:val="es-PR"/>
        </w:rPr>
        <w:t xml:space="preserve"> </w:t>
      </w:r>
      <w:r w:rsidRPr="00621F2C">
        <w:rPr>
          <w:lang w:val="es-PR"/>
        </w:rPr>
        <w:t>Otras posibles ca</w:t>
      </w:r>
      <w:r>
        <w:rPr>
          <w:lang w:val="es-PR"/>
        </w:rPr>
        <w:t>tegorías</w:t>
      </w:r>
      <w:r w:rsidRPr="00621F2C">
        <w:rPr>
          <w:lang w:val="es-PR"/>
        </w:rPr>
        <w:t xml:space="preserve"> son: Arte y manualidades con telas, “E-textiles”, Artesanías inusuales, Monitoreo de energía en el hogar, Cohetes y juguetes de control remoto, </w:t>
      </w:r>
      <w:r>
        <w:rPr>
          <w:lang w:val="es-PR"/>
        </w:rPr>
        <w:t>Tecnología verde, o cualquier otra categoría creativa.</w:t>
      </w:r>
    </w:p>
    <w:p w:rsidR="002151CF" w:rsidRDefault="002151CF" w:rsidP="002151CF">
      <w:pPr>
        <w:rPr>
          <w:lang w:val="es-PR"/>
        </w:rPr>
      </w:pPr>
      <w:r>
        <w:rPr>
          <w:lang w:val="es-PR"/>
        </w:rPr>
        <w:t>Contacto:</w:t>
      </w:r>
      <w:r>
        <w:rPr>
          <w:lang w:val="es-PR"/>
        </w:rPr>
        <w:br/>
      </w:r>
      <w:r w:rsidRPr="00D51FC9">
        <w:rPr>
          <w:b/>
          <w:lang w:val="es-PR"/>
        </w:rPr>
        <w:t>Nelson Gabriel Berríos</w:t>
      </w:r>
      <w:r>
        <w:rPr>
          <w:lang w:val="es-PR"/>
        </w:rPr>
        <w:br/>
        <w:t>(787) 502-5264</w:t>
      </w:r>
    </w:p>
    <w:p w:rsidR="002151CF" w:rsidRPr="00E9552E" w:rsidRDefault="002151CF">
      <w:pPr>
        <w:rPr>
          <w:lang w:val="es-ES"/>
        </w:rPr>
      </w:pPr>
    </w:p>
    <w:p w:rsidR="002151CF" w:rsidRPr="00E9552E" w:rsidRDefault="002151CF">
      <w:pPr>
        <w:rPr>
          <w:lang w:val="es-ES"/>
        </w:rPr>
      </w:pPr>
    </w:p>
    <w:p w:rsidR="002151CF" w:rsidRPr="002151CF" w:rsidRDefault="002151CF">
      <w:pPr>
        <w:rPr>
          <w:lang w:val="es-ES"/>
        </w:rPr>
      </w:pPr>
    </w:p>
    <w:sectPr w:rsidR="002151CF" w:rsidRPr="0021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E41"/>
    <w:multiLevelType w:val="multilevel"/>
    <w:tmpl w:val="411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942D5D"/>
    <w:multiLevelType w:val="multilevel"/>
    <w:tmpl w:val="E85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843CDD"/>
    <w:multiLevelType w:val="hybridMultilevel"/>
    <w:tmpl w:val="7354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F"/>
    <w:rsid w:val="0009397C"/>
    <w:rsid w:val="000D0E58"/>
    <w:rsid w:val="002151CF"/>
    <w:rsid w:val="003D37BC"/>
    <w:rsid w:val="00596750"/>
    <w:rsid w:val="005E2485"/>
    <w:rsid w:val="00683415"/>
    <w:rsid w:val="008D540B"/>
    <w:rsid w:val="00B764C2"/>
    <w:rsid w:val="00C4198B"/>
    <w:rsid w:val="00E9552E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62A2"/>
  <w15:chartTrackingRefBased/>
  <w15:docId w15:val="{1B1F9A5E-1AF1-4595-865A-234AF670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1CF"/>
    <w:pPr>
      <w:spacing w:after="20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3t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rfairecagua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Berrios</dc:creator>
  <cp:keywords/>
  <dc:description/>
  <cp:lastModifiedBy>Nelson Berrios</cp:lastModifiedBy>
  <cp:revision>11</cp:revision>
  <dcterms:created xsi:type="dcterms:W3CDTF">2017-01-12T12:47:00Z</dcterms:created>
  <dcterms:modified xsi:type="dcterms:W3CDTF">2017-01-13T16:23:00Z</dcterms:modified>
</cp:coreProperties>
</file>